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A258" w14:textId="77777777" w:rsidR="00B13C32" w:rsidRDefault="00B13C32" w:rsidP="00B13C32">
      <w:pPr>
        <w:rPr>
          <w:sz w:val="24"/>
        </w:rPr>
      </w:pPr>
      <w:bookmarkStart w:id="0" w:name="_GoBack"/>
      <w:bookmarkEnd w:id="0"/>
      <w:r>
        <w:rPr>
          <w:sz w:val="24"/>
        </w:rPr>
        <w:t>Name:  _______________________________________________________ Date:  ___/___/___</w:t>
      </w:r>
    </w:p>
    <w:p w14:paraId="07AC0CB9" w14:textId="77777777" w:rsidR="00D53478" w:rsidRDefault="00907E9D" w:rsidP="003F1D75">
      <w:pPr>
        <w:pStyle w:val="ListParagraph"/>
        <w:numPr>
          <w:ilvl w:val="0"/>
          <w:numId w:val="1"/>
        </w:numPr>
      </w:pPr>
      <w:r>
        <w:t xml:space="preserve">Julio wants to make a small scale soccer field in his backyard for his daughter to practice.  </w:t>
      </w:r>
      <w:r w:rsidR="00D160D6">
        <w:t xml:space="preserve">He has painted off lines to create a perimeter of 270 feet.  He has also measured the length of the field to be 35 feet longer than the width of the field.  </w:t>
      </w:r>
      <w:r w:rsidR="00D014B8">
        <w:t>Write and graph the system of equations which could be used to find the length and width of the field.</w:t>
      </w:r>
      <w:r w:rsidR="00165CC6">
        <w:t xml:space="preserve">  </w:t>
      </w:r>
    </w:p>
    <w:p w14:paraId="6E70C755" w14:textId="75E05452" w:rsidR="00D53478" w:rsidRDefault="00D53478" w:rsidP="00165CC6">
      <w:pPr>
        <w:pStyle w:val="ListParagraph"/>
        <w:jc w:val="center"/>
      </w:pPr>
    </w:p>
    <w:p w14:paraId="779BF592" w14:textId="6A4C5E58" w:rsidR="00082F66" w:rsidRDefault="00E7354E" w:rsidP="00D53478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CC4B16" wp14:editId="25FC569E">
                <wp:simplePos x="0" y="0"/>
                <wp:positionH relativeFrom="column">
                  <wp:posOffset>495300</wp:posOffset>
                </wp:positionH>
                <wp:positionV relativeFrom="paragraph">
                  <wp:posOffset>1289050</wp:posOffset>
                </wp:positionV>
                <wp:extent cx="59055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5601" w14:textId="6FA1EB2C" w:rsidR="00E7354E" w:rsidRDefault="00E7354E">
                            <w:r>
                              <w:t>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CC4B1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9pt;margin-top:101.5pt;width:46.5pt;height:22.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c2JQIAACoEAAAOAAAAZHJzL2Uyb0RvYy54bWysU9uO0zAQfUfiHyy/0zRRs9tGTVdLlyKk&#10;5SLt8gGO4zQWtsfYbpPy9Yyd0i3whvCDNTcfz5yZWd+NWpGjcF6CqWk+m1MiDIdWmn1Nvz7v3iwp&#10;8YGZlikwoqYn4end5vWr9WArUUAPqhWOIIjx1WBr2odgqyzzvBea+RlYYdDZgdMsoOr2WevYgOha&#10;ZcV8fpMN4FrrgAvv0fowOekm4Xed4OFz13kRiKop5hbS7dLdxDvbrFm1d8z2kp/TYP+QhWbS4KcX&#10;qAcWGDk4+ReUltyBhy7MOOgMuk5ykWrAavL5H9U89cyKVAuS4+2FJv//YPmn4xdHZIu9yykxTGOP&#10;nsUYyFsYSRHpGayvMOrJYlwY0YyhqVRvH4F/88TAtmdmL+6dg6EXrMX08vgyu3o64fgI0gwfocVv&#10;2CFAAho7p4kD7E1+gz3Fk8xIDsHPsGunS6diZhyN5Wpelujh6CqW5S3K8UNWRazYB+t8eC9AkyjU&#10;1OEgJFB2fPRhCv0VEsM9KNnupFJJcftmqxw5MhyaXTpn9N/ClCFDTVdlUSZkA/E9QrNKy4BDraSu&#10;6XKqJ5kjN+9Mm+TApJpkTFqZM1mRn4mpMDYjBkYGG2hPSFsiCEvGZcOCenA/KBlwcGvqvx+YE5So&#10;DwapX+WLRZz0pCzK2wIVd+1prj3McISqaaBkErchbUcsw8A9tqiTia+XTM654kAmxs/LEyf+Wk9R&#10;Lyu++QkAAP//AwBQSwMEFAAGAAgAAAAhAL6u10TeAAAACwEAAA8AAABkcnMvZG93bnJldi54bWxM&#10;T01rwkAUvBf8D8sTeim62yBG02xEpB94KdSWgrc1+5oEs29DdtW0v77PU3ubYYb5yFeDa8UZ+9B4&#10;0nA/VSCQSm8bqjR8vD9NFiBCNGRN6wk1fGOAVTG6yU1m/YXe8LyLleAQCpnRUMfYZVKGskZnwtR3&#10;SKx9+d6ZyLSvpO3NhcNdKxOl5tKZhrihNh1uaiyPu5PTkL68zvdx436a/bPaLh/v3LabfWp9Ox7W&#10;DyAiDvHPDNf5PB0K3nTwJ7JBtMxVwl8ig3TJ4OqYpQwOGpKUJVnk8v+H4hcAAP//AwBQSwECLQAU&#10;AAYACAAAACEAtoM4kv4AAADhAQAAEwAAAAAAAAAAAAAAAAAAAAAAW0NvbnRlbnRfVHlwZXNdLnht&#10;bFBLAQItABQABgAIAAAAIQA4/SH/1gAAAJQBAAALAAAAAAAAAAAAAAAAAC8BAABfcmVscy8ucmVs&#10;c1BLAQItABQABgAIAAAAIQAx1Mc2JQIAACoEAAAOAAAAAAAAAAAAAAAAAC4CAABkcnMvZTJvRG9j&#10;LnhtbFBLAQItABQABgAIAAAAIQC+rtdE3gAAAAsBAAAPAAAAAAAAAAAAAAAAAH8EAABkcnMvZG93&#10;bnJldi54bWxQSwUGAAAAAAQABADzAAAAigUAAAAA&#10;" stroked="f">
                <v:textbox>
                  <w:txbxContent>
                    <w:p w14:paraId="6E0C5601" w14:textId="6FA1EB2C" w:rsidR="00E7354E" w:rsidRDefault="00E7354E">
                      <w:r>
                        <w:t>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0848E7" wp14:editId="3733192F">
                <wp:simplePos x="0" y="0"/>
                <wp:positionH relativeFrom="column">
                  <wp:posOffset>2047875</wp:posOffset>
                </wp:positionH>
                <wp:positionV relativeFrom="paragraph">
                  <wp:posOffset>3108325</wp:posOffset>
                </wp:positionV>
                <wp:extent cx="59055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2FA5" w14:textId="18B1A75C" w:rsidR="00E7354E" w:rsidRDefault="00E7354E">
                            <w:r>
                              <w:t>Width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848E7" id="_x0000_s1027" type="#_x0000_t202" style="position:absolute;left:0;text-align:left;margin-left:161.25pt;margin-top:244.75pt;width:46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qIQIAACM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TFfUmKY&#10;xiY9iTGQdzCSIvIzWF+h26NFxzDiM/Y51ertA/DvnhjY9szsxZ1zMPSCtZjfPEZmV6ETjo8gzfAJ&#10;WvyGHQIkoLFzOpKHdBBExz6dLr2JqXB8LFd5WaKFo6m4KZcoxx9Y9RxsnQ8fBGgShZo6bH0CZ8cH&#10;HybXZ5f4lwcl251UKilu32yVI0eGY7JL54z+m5syZKjpqizKhGwgxiM0q7QMOMZK6pre5PHEcFZF&#10;Mt6bNsmBSTXJmLQyZ3YiIRM1YWzG1IhEXWSugfaEdDmYpha3DIUe3E9KBpzYmvofB+YEJeqjQcpX&#10;88UijnhSFuWyQMVdW5prCzMcoWoaKJnEbUhrEdM2cIet6WSi7SWTc8o4iYn489bEUb/Wk9fLbm9+&#10;AQAA//8DAFBLAwQUAAYACAAAACEAJwKfKOAAAAALAQAADwAAAGRycy9kb3ducmV2LnhtbEyPy26D&#10;MBBF95X6D9ZE6qZqTAjkQTFRW6lVt0nzAQN2AAWPEXYC+ftOV83ujubozpl8N9lOXM3gW0cKFvMI&#10;hKHK6ZZqBcefz5cNCB+QNHaOjIKb8bArHh9yzLQbaW+uh1ALLiGfoYImhD6T0leNsejnrjfEu5Mb&#10;LAYeh1rqAUcut52Mo2glLbbEFxrszUdjqvPhYhWcvsfndDuWX+G43ierd2zXpbsp9TSb3l5BBDOF&#10;fxj+9FkdCnYq3YW0F52CZRynjCpINlsOTCSLlEOpIF0mKcgil/c/FL8AAAD//wMAUEsBAi0AFAAG&#10;AAgAAAAhALaDOJL+AAAA4QEAABMAAAAAAAAAAAAAAAAAAAAAAFtDb250ZW50X1R5cGVzXS54bWxQ&#10;SwECLQAUAAYACAAAACEAOP0h/9YAAACUAQAACwAAAAAAAAAAAAAAAAAvAQAAX3JlbHMvLnJlbHNQ&#10;SwECLQAUAAYACAAAACEAqMQkqiECAAAjBAAADgAAAAAAAAAAAAAAAAAuAgAAZHJzL2Uyb0RvYy54&#10;bWxQSwECLQAUAAYACAAAACEAJwKfKOAAAAALAQAADwAAAAAAAAAAAAAAAAB7BAAAZHJzL2Rvd25y&#10;ZXYueG1sUEsFBgAAAAAEAAQA8wAAAIgFAAAAAA==&#10;" stroked="f">
                <v:textbox>
                  <w:txbxContent>
                    <w:p w14:paraId="062C2FA5" w14:textId="18B1A75C" w:rsidR="00E7354E" w:rsidRDefault="00E7354E"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 w:rsidR="006A1C69">
        <w:rPr>
          <w:noProof/>
        </w:rPr>
        <w:drawing>
          <wp:inline distT="0" distB="0" distL="0" distR="0" wp14:anchorId="321641C5" wp14:editId="777C44D0">
            <wp:extent cx="3048000" cy="3082192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30" cy="30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F66">
        <w:br/>
      </w:r>
    </w:p>
    <w:p w14:paraId="1A6E335C" w14:textId="532273C5" w:rsidR="00E7354E" w:rsidRDefault="00E7354E" w:rsidP="00D53478">
      <w:pPr>
        <w:pStyle w:val="ListParagraph"/>
        <w:ind w:left="1440"/>
      </w:pPr>
    </w:p>
    <w:p w14:paraId="6BC03CA8" w14:textId="77777777" w:rsidR="00E7354E" w:rsidRDefault="00E7354E" w:rsidP="00D53478">
      <w:pPr>
        <w:pStyle w:val="ListParagraph"/>
        <w:ind w:left="1440"/>
      </w:pPr>
    </w:p>
    <w:p w14:paraId="3528DF3F" w14:textId="6019E4FA" w:rsidR="00D53478" w:rsidRDefault="0029242E" w:rsidP="00037DD4">
      <w:pPr>
        <w:pStyle w:val="ListParagraph"/>
        <w:numPr>
          <w:ilvl w:val="0"/>
          <w:numId w:val="1"/>
        </w:numPr>
        <w:spacing w:after="120"/>
      </w:pPr>
      <w:r>
        <w:t xml:space="preserve">While analyzing the landing procedures of airplanes, George </w:t>
      </w:r>
      <w:r w:rsidR="00160BB1">
        <w:t>noted</w:t>
      </w:r>
      <w:r>
        <w:t xml:space="preserve"> one plane at an altitude of 5,000 feet descending at a rate of 300 feet per minute and one at an altitude of 14,000 feet descending at a rate of 1,200 feet per minute.  Which of the following solutions represents when the two airplanes will reach the same altitude?  </w:t>
      </w:r>
    </w:p>
    <w:p w14:paraId="7C093B71" w14:textId="77777777" w:rsidR="00254B6E" w:rsidRDefault="00907E9D" w:rsidP="00254B6E">
      <w:pPr>
        <w:pStyle w:val="ListParagraph"/>
        <w:numPr>
          <w:ilvl w:val="1"/>
          <w:numId w:val="1"/>
        </w:numPr>
      </w:pPr>
      <w:r>
        <w:t>(6, 3200)</w:t>
      </w:r>
    </w:p>
    <w:p w14:paraId="093A49CD" w14:textId="77777777" w:rsidR="00907E9D" w:rsidRDefault="00907E9D" w:rsidP="00907E9D">
      <w:pPr>
        <w:pStyle w:val="ListParagraph"/>
        <w:numPr>
          <w:ilvl w:val="1"/>
          <w:numId w:val="1"/>
        </w:numPr>
      </w:pPr>
      <w:r>
        <w:t>(10, 2000)</w:t>
      </w:r>
    </w:p>
    <w:p w14:paraId="1C2DF8BE" w14:textId="77777777" w:rsidR="00907E9D" w:rsidRDefault="00907E9D" w:rsidP="00907E9D">
      <w:pPr>
        <w:pStyle w:val="ListParagraph"/>
        <w:numPr>
          <w:ilvl w:val="1"/>
          <w:numId w:val="1"/>
        </w:numPr>
      </w:pPr>
      <w:r>
        <w:t>(12.7, 1190)</w:t>
      </w:r>
      <w:r w:rsidRPr="00907E9D">
        <w:t xml:space="preserve"> </w:t>
      </w:r>
    </w:p>
    <w:p w14:paraId="2AAC5E80" w14:textId="77777777" w:rsidR="00907E9D" w:rsidRDefault="00907E9D" w:rsidP="00907E9D">
      <w:pPr>
        <w:pStyle w:val="ListParagraph"/>
        <w:numPr>
          <w:ilvl w:val="1"/>
          <w:numId w:val="1"/>
        </w:numPr>
      </w:pPr>
      <w:r>
        <w:t>(21, 1300)</w:t>
      </w:r>
    </w:p>
    <w:p w14:paraId="1A9A5D70" w14:textId="795585A7" w:rsidR="00313850" w:rsidRDefault="00313850"/>
    <w:p w14:paraId="3939CC0B" w14:textId="60F558B1" w:rsidR="00313850" w:rsidRDefault="00313850">
      <w:r>
        <w:br w:type="page"/>
      </w:r>
    </w:p>
    <w:p w14:paraId="2EFF4876" w14:textId="77777777" w:rsidR="009841D3" w:rsidRDefault="002D1D7E" w:rsidP="009841D3">
      <w:pPr>
        <w:pStyle w:val="ListParagraph"/>
        <w:numPr>
          <w:ilvl w:val="0"/>
          <w:numId w:val="1"/>
        </w:numPr>
        <w:tabs>
          <w:tab w:val="left" w:pos="1860"/>
        </w:tabs>
      </w:pPr>
      <w:r>
        <w:lastRenderedPageBreak/>
        <w:t>Three times a number is subtracted from another number and the difference is 3.  The sum of the two numbers is 31.  What is the smaller of the two numbers?</w:t>
      </w:r>
    </w:p>
    <w:p w14:paraId="128BA83E" w14:textId="77777777" w:rsidR="005D1E79" w:rsidRDefault="002D1D7E" w:rsidP="005D1E79">
      <w:pPr>
        <w:pStyle w:val="ListParagraph"/>
        <w:tabs>
          <w:tab w:val="left" w:pos="1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88696" wp14:editId="6272E9A6">
                <wp:simplePos x="0" y="0"/>
                <wp:positionH relativeFrom="column">
                  <wp:posOffset>2219812</wp:posOffset>
                </wp:positionH>
                <wp:positionV relativeFrom="paragraph">
                  <wp:posOffset>276328</wp:posOffset>
                </wp:positionV>
                <wp:extent cx="1287475" cy="482803"/>
                <wp:effectExtent l="0" t="0" r="273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47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A0B7B" w14:textId="77777777" w:rsidR="00370658" w:rsidRPr="002D1D7E" w:rsidRDefault="00370658" w:rsidP="002D1D7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388696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0;text-align:left;margin-left:174.8pt;margin-top:21.75pt;width:101.4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S8JicCAABNBAAADgAAAGRycy9lMm9Eb2MueG1srFTbjtsgEH2v1H9AvDd2vEmTteKsttmmqrS9&#10;SLv9AIxxjAoMBRI7/fodcDZNby9V/YAYGM7MnDPj1c2gFTkI5yWYik4nOSXCcGik2VX0y+P21ZIS&#10;H5hpmAIjKnoUnt6sX75Y9bYUBXSgGuEIghhf9raiXQi2zDLPO6GZn4AVBi9bcJoFNN0uaxzrEV2r&#10;rMjz11kPrrEOuPAeT+/GS7pO+G0rePjUtl4EoiqKuYW0urTWcc3WK1buHLOd5Kc02D9koZk0GPQM&#10;dccCI3snf4PSkjvw0IYJB51B20ouUg1YzTT/pZqHjlmRakFyvD3T5P8fLP94+OyIbCp6lS8oMUyj&#10;SI9iCOQNDKSI/PTWl+j2YNExDHiMOqdavb0H/tUTA5uOmZ24dQ76TrAG85vGl9nF0xHHR5C6/wAN&#10;hmH7AAloaJ2O5CEdBNFRp+NZm5gKjyGL5WK2mFPC8W62LJb5VQrByufX1vnwToAmcVNRh9ondHa4&#10;9yFmw8pnlxjMg5LNViqVDLerN8qRA8M+2abvhP6TmzKkr+j1vJiPBPwVIk/fnyC0DNjwSuqKLs9O&#10;rIy0vTVNasfApBr3mLIyJx4jdSOJYaiHJNlZnhqaIxLrYOxvnEfcdOC+U9Jjb1fUf9szJyhR7w2K&#10;cz2dzeIwJGM2XxRouMub+vKGGY5QFQ2UjNtNSAMUeTNwiyK2MvEb1R4zOaWMPZtoP81XHIpLO3n9&#10;+AusnwAAAP//AwBQSwMEFAAGAAgAAAAhAOusO8/gAAAACgEAAA8AAABkcnMvZG93bnJldi54bWxM&#10;j8tOwzAQRfdI/IM1SGwQddo8aEKcCiGB6A4Kgq0bT5MIP4LtpuHvGVawHN2je8/Um9loNqEPg7MC&#10;losEGNrWqcF2At5eH67XwEKUVkntLAr4xgCb5vyslpVyJ/uC0y52jEpsqKSAPsax4jy0PRoZFm5E&#10;S9nBeSMjnb7jyssTlRvNV0lScCMHSwu9HPG+x/ZzdzQC1tnT9BG26fN7Wxx0Ga9upscvL8TlxXx3&#10;CyziHP9g+NUndWjIae+OVgWmBaRZWRAqIEtzYATk+SoDtidyWebAm5r/f6H5AQAA//8DAFBLAQIt&#10;ABQABgAIAAAAIQDkmcPA+wAAAOEBAAATAAAAAAAAAAAAAAAAAAAAAABbQ29udGVudF9UeXBlc10u&#10;eG1sUEsBAi0AFAAGAAgAAAAhACOyauHXAAAAlAEAAAsAAAAAAAAAAAAAAAAALAEAAF9yZWxzLy5y&#10;ZWxzUEsBAi0AFAAGAAgAAAAhAOlkvCYnAgAATQQAAA4AAAAAAAAAAAAAAAAALAIAAGRycy9lMm9E&#10;b2MueG1sUEsBAi0AFAAGAAgAAAAhAOusO8/gAAAACgEAAA8AAAAAAAAAAAAAAAAAfwQAAGRycy9k&#10;b3ducmV2LnhtbFBLBQYAAAAABAAEAPMAAACMBQAAAAA=&#10;">
                <v:textbox>
                  <w:txbxContent>
                    <w:p w14:paraId="698A0B7B" w14:textId="77777777" w:rsidR="00370658" w:rsidRPr="002D1D7E" w:rsidRDefault="00370658" w:rsidP="002D1D7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2100B" w14:textId="77777777" w:rsidR="00E02309" w:rsidRDefault="00E02309"/>
    <w:p w14:paraId="39EE2E58" w14:textId="77777777" w:rsidR="00CA36BF" w:rsidRDefault="00CA36BF"/>
    <w:p w14:paraId="3FC37A81" w14:textId="77777777" w:rsidR="00313850" w:rsidRDefault="00313850"/>
    <w:p w14:paraId="493F70F8" w14:textId="77777777" w:rsidR="00313850" w:rsidRDefault="00313850"/>
    <w:p w14:paraId="0174B03A" w14:textId="77777777" w:rsidR="00576CFD" w:rsidRDefault="00576CFD" w:rsidP="00CA36BF">
      <w:pPr>
        <w:pStyle w:val="ListParagraph"/>
        <w:numPr>
          <w:ilvl w:val="0"/>
          <w:numId w:val="1"/>
        </w:numPr>
        <w:spacing w:after="120"/>
      </w:pPr>
      <w:r>
        <w:t>Solve the system</w:t>
      </w:r>
      <w:r w:rsidR="00E23EC0">
        <w:t xml:space="preserve"> of equations </w:t>
      </w:r>
      <w:r>
        <w:t>below.</w:t>
      </w:r>
      <w:r w:rsidR="00E23EC0">
        <w:t xml:space="preserve"> </w:t>
      </w:r>
    </w:p>
    <w:p w14:paraId="749954C5" w14:textId="77777777" w:rsidR="00CA36BF" w:rsidRDefault="00E23EC0" w:rsidP="00313850">
      <w:pPr>
        <w:spacing w:after="120"/>
        <w:ind w:left="3600" w:firstLine="720"/>
      </w:pPr>
      <w:r w:rsidRPr="00E23EC0">
        <w:object w:dxaOrig="1180" w:dyaOrig="680" w14:anchorId="79F48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3.1pt" o:ole="">
            <v:imagedata r:id="rId9" o:title=""/>
          </v:shape>
          <o:OLEObject Type="Embed" ProgID="Equation.3" ShapeID="_x0000_i1025" DrawAspect="Content" ObjectID="_1521747387" r:id="rId10"/>
        </w:object>
      </w:r>
    </w:p>
    <w:p w14:paraId="3955F025" w14:textId="77777777" w:rsidR="00E23EC0" w:rsidRDefault="00576CFD" w:rsidP="00313850">
      <w:pPr>
        <w:pStyle w:val="ListParagraph"/>
        <w:spacing w:after="120"/>
        <w:ind w:left="2160" w:firstLine="720"/>
      </w:pPr>
      <w:r>
        <w:rPr>
          <w:noProof/>
        </w:rPr>
        <mc:AlternateContent>
          <mc:Choice Requires="wps">
            <w:drawing>
              <wp:inline distT="0" distB="0" distL="0" distR="0" wp14:anchorId="33FAFDB1" wp14:editId="3EE34A0A">
                <wp:extent cx="2451735" cy="482803"/>
                <wp:effectExtent l="0" t="0" r="37465" b="254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4CD4" w14:textId="77777777" w:rsidR="00576CFD" w:rsidRPr="002D1D7E" w:rsidRDefault="00576CFD" w:rsidP="00576CF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FAFDB1" id="Text_x0020_Box_x0020_2" o:spid="_x0000_s1031" type="#_x0000_t202" style="width:193.0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cH7SUCAABLBAAADgAAAGRycy9lMm9Eb2MueG1srFTbbtswDH0fsH8Q9L44cZM1NeIUXboMA7oL&#10;0O4DaFmOhUmiJymxu68fJadpdnsZ5gdBFKmjw0PSq+vBaHaQziu0JZ9NppxJK7BWdlfyLw/bV0vO&#10;fABbg0YrS/4oPb9ev3yx6rtC5tiirqVjBGJ90Xclb0PoiizzopUG/AQ7acnZoDMQyHS7rHbQE7rR&#10;WT6dvs56dHXnUEjv6fR2dPJ1wm8aKcKnpvEyMF1y4hbS6tJaxTVbr6DYOehaJY404B9YGFCWHj1B&#10;3UIAtnfqNyijhEOPTZgINBk2jRIy5UDZzKa/ZHPfQidTLiSO704y+f8HKz4ePjum6pJfcWbBUIke&#10;5BDYGxxYHtXpO19Q0H1HYWGgY6pyytR3dyi+emZx04LdyRvnsG8l1MRuFm9mZ1dHHB9Bqv4D1vQM&#10;7AMmoKFxJkpHYjBCpyo9nioTqQg6zOeL2eXFgjNBvvkyX04v0hNQPN3unA/vJBoWNyV3VPmEDoc7&#10;HyIbKJ5C4mMetaq3SutkuF210Y4dgLpkm74j+k9h2rKedFrki1GAv0JM0/cnCKMCtbtWpuTLUxAU&#10;Uba3tk7NGEDpcU+UtT3qGKUbRQxDNaSCJQWixhXWjySsw7G7aRpp06L7zllPnV1y/20PTnKm31sq&#10;ztVsPo+jkIz54jInw517qnMPWEFQJQ+cjdtNSOMTdbN4Q0VsVNL3mcmRMnVskv04XXEkzu0U9fwP&#10;WP8AAAD//wMAUEsDBBQABgAIAAAAIQBB9GeV3AAAAAQBAAAPAAAAZHJzL2Rvd25yZXYueG1sTI/B&#10;TsMwEETvSPyDtUhcEHVKURpCnAohgeAGpSpXN94mEfY62Ns0/D2GC1xWGs1o5m21mpwVI4bYe1Iw&#10;n2UgkBpvemoVbN4eLgsQkTUZbT2hgi+MsKpPTypdGn+kVxzX3IpUQrHUCjrmoZQyNh06HWd+QEre&#10;3genOcnQShP0MZU7K6+yLJdO95QWOj3gfYfNx/rgFBTXT+N7fF68bJt8b2/4Yjk+fgalzs+mu1sQ&#10;jBP/heEHP6FDnZh2/kAmCqsgPcK/N3mLIp+D2ClY5hnIupL/4etvAAAA//8DAFBLAQItABQABgAI&#10;AAAAIQDkmcPA+wAAAOEBAAATAAAAAAAAAAAAAAAAAAAAAABbQ29udGVudF9UeXBlc10ueG1sUEsB&#10;Ai0AFAAGAAgAAAAhACOyauHXAAAAlAEAAAsAAAAAAAAAAAAAAAAALAEAAF9yZWxzLy5yZWxzUEsB&#10;Ai0AFAAGAAgAAAAhAK0nB+0lAgAASwQAAA4AAAAAAAAAAAAAAAAALAIAAGRycy9lMm9Eb2MueG1s&#10;UEsBAi0AFAAGAAgAAAAhAEH0Z5XcAAAABAEAAA8AAAAAAAAAAAAAAAAAfQQAAGRycy9kb3ducmV2&#10;LnhtbFBLBQYAAAAABAAEAPMAAACGBQAAAAA=&#10;">
                <v:textbox>
                  <w:txbxContent>
                    <w:p w14:paraId="17144CD4" w14:textId="77777777" w:rsidR="00576CFD" w:rsidRPr="002D1D7E" w:rsidRDefault="00576CFD" w:rsidP="00576CF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EA9415" w14:textId="77777777" w:rsidR="0033390F" w:rsidRDefault="0033390F" w:rsidP="0033390F">
      <w:pPr>
        <w:spacing w:after="120"/>
      </w:pPr>
    </w:p>
    <w:p w14:paraId="21DDA639" w14:textId="77777777" w:rsidR="00313850" w:rsidRDefault="00313850" w:rsidP="0033390F">
      <w:pPr>
        <w:spacing w:after="120"/>
      </w:pPr>
    </w:p>
    <w:p w14:paraId="4F3EA129" w14:textId="77777777" w:rsidR="00313850" w:rsidRDefault="00313850" w:rsidP="0033390F">
      <w:pPr>
        <w:spacing w:after="120"/>
      </w:pPr>
    </w:p>
    <w:p w14:paraId="30B99489" w14:textId="77777777" w:rsidR="00313850" w:rsidRDefault="00313850" w:rsidP="0033390F">
      <w:pPr>
        <w:spacing w:after="120"/>
      </w:pPr>
    </w:p>
    <w:p w14:paraId="323FBEE6" w14:textId="08D87A48" w:rsidR="0033390F" w:rsidRDefault="00313850" w:rsidP="00CA36BF">
      <w:pPr>
        <w:pStyle w:val="ListParagraph"/>
        <w:numPr>
          <w:ilvl w:val="0"/>
          <w:numId w:val="1"/>
        </w:numPr>
        <w:spacing w:after="120"/>
      </w:pPr>
      <w:r>
        <w:t>Solve the system of equations</w:t>
      </w:r>
      <w:r w:rsidR="00710713">
        <w:t xml:space="preserve"> below.</w:t>
      </w:r>
    </w:p>
    <w:p w14:paraId="528B4C27" w14:textId="77777777" w:rsidR="00CA36BF" w:rsidRDefault="00710713" w:rsidP="005D1E79">
      <w:pPr>
        <w:pStyle w:val="ListParagraph"/>
        <w:jc w:val="center"/>
      </w:pPr>
      <w:r w:rsidRPr="00E23EC0">
        <w:rPr>
          <w:position w:val="-28"/>
        </w:rPr>
        <w:object w:dxaOrig="1420" w:dyaOrig="680" w14:anchorId="309C3A33">
          <v:shape id="_x0000_i1026" type="#_x0000_t75" style="width:70.55pt;height:33.1pt" o:ole="">
            <v:imagedata r:id="rId11" o:title=""/>
          </v:shape>
          <o:OLEObject Type="Embed" ProgID="Equation.3" ShapeID="_x0000_i1026" DrawAspect="Content" ObjectID="_1521747388" r:id="rId12"/>
        </w:objec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3960"/>
      </w:tblGrid>
      <w:tr w:rsidR="00710713" w14:paraId="14DAB094" w14:textId="77777777" w:rsidTr="00710713">
        <w:trPr>
          <w:trHeight w:val="800"/>
        </w:trPr>
        <w:tc>
          <w:tcPr>
            <w:tcW w:w="3960" w:type="dxa"/>
            <w:vAlign w:val="center"/>
          </w:tcPr>
          <w:p w14:paraId="44F562C3" w14:textId="77777777" w:rsidR="00710713" w:rsidRDefault="00710713" w:rsidP="00710713">
            <w:pPr>
              <w:pStyle w:val="ListParagraph"/>
              <w:ind w:left="0"/>
              <w:jc w:val="center"/>
            </w:pPr>
          </w:p>
        </w:tc>
      </w:tr>
    </w:tbl>
    <w:p w14:paraId="177F8DC6" w14:textId="77777777" w:rsidR="00710713" w:rsidRDefault="00710713" w:rsidP="00710713"/>
    <w:sectPr w:rsidR="007107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86750" w14:textId="77777777" w:rsidR="008840DA" w:rsidRDefault="008840DA" w:rsidP="00B13C32">
      <w:pPr>
        <w:spacing w:after="0" w:line="240" w:lineRule="auto"/>
      </w:pPr>
      <w:r>
        <w:separator/>
      </w:r>
    </w:p>
  </w:endnote>
  <w:endnote w:type="continuationSeparator" w:id="0">
    <w:p w14:paraId="56CE969B" w14:textId="77777777" w:rsidR="008840DA" w:rsidRDefault="008840DA" w:rsidP="00B1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AFDB" w14:textId="77777777" w:rsidR="001429B8" w:rsidRDefault="001429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61F0" w14:textId="6446DF99" w:rsidR="00370658" w:rsidRPr="00B22676" w:rsidRDefault="00532D66" w:rsidP="00B22676">
    <w:pPr>
      <w:pStyle w:val="Footer"/>
    </w:pPr>
    <w:r>
      <w:t>School District of Palm Beach County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F9355" w14:textId="77777777" w:rsidR="001429B8" w:rsidRDefault="001429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ACB2C" w14:textId="77777777" w:rsidR="008840DA" w:rsidRDefault="008840DA" w:rsidP="00B13C32">
      <w:pPr>
        <w:spacing w:after="0" w:line="240" w:lineRule="auto"/>
      </w:pPr>
      <w:r>
        <w:separator/>
      </w:r>
    </w:p>
  </w:footnote>
  <w:footnote w:type="continuationSeparator" w:id="0">
    <w:p w14:paraId="59952095" w14:textId="77777777" w:rsidR="008840DA" w:rsidRDefault="008840DA" w:rsidP="00B1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9341" w14:textId="77777777" w:rsidR="001429B8" w:rsidRDefault="001429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09A8" w14:textId="77777777" w:rsidR="00370658" w:rsidRDefault="00370658" w:rsidP="00B13C32">
    <w:pPr>
      <w:pStyle w:val="Header"/>
      <w:jc w:val="center"/>
      <w:rPr>
        <w:b/>
        <w:sz w:val="28"/>
        <w:szCs w:val="28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8299BE" wp14:editId="1150E8C4">
              <wp:simplePos x="0" y="0"/>
              <wp:positionH relativeFrom="column">
                <wp:posOffset>4867275</wp:posOffset>
              </wp:positionH>
              <wp:positionV relativeFrom="paragraph">
                <wp:posOffset>-171450</wp:posOffset>
              </wp:positionV>
              <wp:extent cx="1343025" cy="10763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1076325"/>
                        <a:chOff x="0" y="0"/>
                        <a:chExt cx="1343025" cy="10763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314325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078E8" w14:textId="77777777" w:rsidR="00370658" w:rsidRDefault="00370658" w:rsidP="00322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32A1F" wp14:editId="4673E07F">
                                  <wp:extent cx="533400" cy="533400"/>
                                  <wp:effectExtent l="0" t="0" r="0" b="0"/>
                                  <wp:docPr id="4" name="Picture 4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581025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2CD52" w14:textId="77777777" w:rsidR="00370658" w:rsidRPr="00004557" w:rsidRDefault="00370658" w:rsidP="003221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4557">
                              <w:rPr>
                                <w:b/>
                                <w:sz w:val="24"/>
                              </w:rPr>
                              <w:t>Calculator Neutral for this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E4C11AE" id="Group 6" o:spid="_x0000_s1031" style="position:absolute;left:0;text-align:left;margin-left:383.25pt;margin-top:-13.5pt;width:105.75pt;height:84.75pt;z-index:251659264;mso-position-horizontal-relative:text;mso-position-vertical-relative:text" coordsize="1343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2bLAMAAHQKAAAOAAAAZHJzL2Uyb0RvYy54bWzsVttO3DAQfa/Uf7D8XpJs9gIRWbSlBVVC&#10;gAoVz16vs4ma2K7t3YR+fceTC9sFtYJennhJbM94PHM85yTHJ01Vkq0wtlAypdFBSImQXK0KuU7p&#10;l9uzd4eUWMfkipVKipTeC0tP5m/fHNc6ESOVq3IlDIEg0ia1TmnunE6CwPJcVMweKC0kGDNlKuZg&#10;atbByrAaoldlMArDaVArs9JGcWEtrH5ojXSO8bNMcHeVZVY4UqYUcnP4NPhc+mcwP2bJ2jCdF7xL&#10;g70gi4oVEg4dQn1gjpGNKR6FqgpulFWZO+CqClSWFVxgDVBNFO5Vc27URmMt66Re6wEmgHYPpxeH&#10;5Zfba0OKVUqnlEhWwRXhqWTqoan1OgGPc6Nv9LXpFtbtzFfbZKbyb6iDNAjq/QCqaBzhsBjF4zgc&#10;TSjhYIvC2TSGCcLOc7ibR/t4/vE3O4P+4MDnN6RTa2gh+4CS/TOUbnKmBYJvPQYdSnGP0q2v771q&#10;SNwChU4eJeIaWIZS+3ULi0+AFUdjjwR5jNgMLLMOsNlhPDnCNh2qZok21p0LVRE/SKmBLsfmY9sL&#10;6wBacO1d/MFSnRVliZCXktRw1fEkxA2DBXaU0vsK5EwXxiPaZo8jd18K71PKzyKDnsEb9wvIVnFa&#10;GrJlwDPGuZAO68e44O29MkjiORs7/4esnrO5raM/WUk3bK4KqQxWv5f26mufctb6A5A7dfuha5YN&#10;ssAmS7W6h8s2qpUUq/lZAbdxway7ZgY0BNQGdNFdwSMrFaCuuhEluTLfn1r3/tC0YKWkBk1Kqf22&#10;YUZQUn6S0M5H0XjsRQwn48lsBBOza1nuWuSmOlVwHREosOY49P6u7IeZUdUdyOfCnwomJjmcnVLX&#10;D09dq5Qgv1wsFugEsqWZu5A3mvvQ/nZ8r902d8zoriEdcONS9QRiyV5ftr7YOHqxcdCd2LQe4BbV&#10;Dnggs5eg/8BqIFurfQOrUaL82UD957AaYARCTw4jL3lIuSd1cHw0icNXWqPYDMxsNWmPlT+Lyb+j&#10;NX4DB81+ZfdfYLdUnt3Zr9iNX3D4tcFvVvcb5v+ddueoBg8/i/MfAAAA//8DAFBLAwQUAAYACAAA&#10;ACEAUTyu9uEAAAALAQAADwAAAGRycy9kb3ducmV2LnhtbEyPwU6DQBCG7ya+w2ZMvLULKFCRpWka&#10;9dSY2JoYb1OYAim7S9gt0Ld3POltJvPln+/P17PuxEiDa61REC4DEGRKW7WmVvB5eF2sQDiPpsLO&#10;GlJwJQfr4vYmx6yyk/mgce9rwSHGZaig8b7PpHRlQxrd0vZk+Hayg0bP61DLasCJw3UnoyBIpMbW&#10;8IcGe9o2VJ73F63gbcJp8xC+jLvzaXv9PsTvX7uQlLq/mzfPIDzN/g+GX31Wh4KdjvZiKic6BWmS&#10;xIwqWEQpl2LiKV3xcGT0MYpBFrn836H4AQAA//8DAFBLAQItABQABgAIAAAAIQC2gziS/gAAAOEB&#10;AAATAAAAAAAAAAAAAAAAAAAAAABbQ29udGVudF9UeXBlc10ueG1sUEsBAi0AFAAGAAgAAAAhADj9&#10;If/WAAAAlAEAAAsAAAAAAAAAAAAAAAAALwEAAF9yZWxzLy5yZWxzUEsBAi0AFAAGAAgAAAAhAI9m&#10;DZssAwAAdAoAAA4AAAAAAAAAAAAAAAAALgIAAGRycy9lMm9Eb2MueG1sUEsBAi0AFAAGAAgAAAAh&#10;AFE8rvbhAAAACw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3143;width:7144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cL0A&#10;AADaAAAADwAAAGRycy9kb3ducmV2LnhtbESPwQrCMBBE74L/EFbwIjZVQa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QZcL0AAADaAAAADwAAAAAAAAAAAAAAAACYAgAAZHJzL2Rvd25yZXYu&#10;eG1sUEsFBgAAAAAEAAQA9QAAAIIDAAAAAA==&#10;" filled="f" stroked="f" strokeweight=".5pt">
                <v:textbox style="mso-fit-shape-to-text:t">
                  <w:txbxContent>
                    <w:p w:rsidR="00370658" w:rsidRDefault="00370658" w:rsidP="00322115">
                      <w:r>
                        <w:rPr>
                          <w:noProof/>
                        </w:rPr>
                        <w:drawing>
                          <wp:inline distT="0" distB="0" distL="0" distR="0" wp14:anchorId="46A71401" wp14:editId="12B73D50">
                            <wp:extent cx="533400" cy="533400"/>
                            <wp:effectExtent l="0" t="0" r="0" b="0"/>
                            <wp:docPr id="4" name="Picture 4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33" type="#_x0000_t202" style="position:absolute;top:5810;width:1343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370658" w:rsidRPr="00004557" w:rsidRDefault="00370658" w:rsidP="003221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4557">
                        <w:rPr>
                          <w:b/>
                          <w:sz w:val="24"/>
                        </w:rPr>
                        <w:t>Calculator Neutral for this Standard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sz w:val="28"/>
        <w:szCs w:val="28"/>
      </w:rPr>
      <w:t>Algebra 1</w:t>
    </w:r>
  </w:p>
  <w:p w14:paraId="62D4504A" w14:textId="77777777" w:rsidR="00370658" w:rsidRDefault="00370658" w:rsidP="00B13C3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Secondary Education</w:t>
    </w:r>
  </w:p>
  <w:p w14:paraId="0619140F" w14:textId="75DC3B50" w:rsidR="00370658" w:rsidRDefault="00576CFD" w:rsidP="0033390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MAFS.912.A-REI.3.6</w:t>
    </w:r>
    <w:r w:rsidR="00370658">
      <w:rPr>
        <w:b/>
        <w:sz w:val="28"/>
        <w:szCs w:val="28"/>
      </w:rPr>
      <w:t xml:space="preserve"> </w:t>
    </w:r>
  </w:p>
  <w:p w14:paraId="0B232984" w14:textId="77777777" w:rsidR="00370658" w:rsidRDefault="00370658" w:rsidP="0033390F">
    <w:pPr>
      <w:pStyle w:val="Header"/>
      <w:jc w:val="center"/>
      <w:rPr>
        <w:b/>
        <w:sz w:val="28"/>
        <w:szCs w:val="28"/>
      </w:rPr>
    </w:pPr>
  </w:p>
  <w:p w14:paraId="5EFC6AEB" w14:textId="77777777" w:rsidR="00370658" w:rsidRPr="0033390F" w:rsidRDefault="00370658" w:rsidP="0033390F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7F82" w14:textId="77777777" w:rsidR="001429B8" w:rsidRDefault="001429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6B23"/>
    <w:multiLevelType w:val="hybridMultilevel"/>
    <w:tmpl w:val="3AF63908"/>
    <w:lvl w:ilvl="0" w:tplc="DA14D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E6B93"/>
    <w:multiLevelType w:val="hybridMultilevel"/>
    <w:tmpl w:val="4B0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CF6"/>
    <w:multiLevelType w:val="hybridMultilevel"/>
    <w:tmpl w:val="2A1C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D84"/>
    <w:multiLevelType w:val="hybridMultilevel"/>
    <w:tmpl w:val="850A5CFE"/>
    <w:lvl w:ilvl="0" w:tplc="D5E08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32"/>
    <w:rsid w:val="00004557"/>
    <w:rsid w:val="00037DD4"/>
    <w:rsid w:val="00082F66"/>
    <w:rsid w:val="00116E1A"/>
    <w:rsid w:val="00133873"/>
    <w:rsid w:val="001429B8"/>
    <w:rsid w:val="00160BB1"/>
    <w:rsid w:val="00165CC6"/>
    <w:rsid w:val="00171399"/>
    <w:rsid w:val="001F5A01"/>
    <w:rsid w:val="0020157B"/>
    <w:rsid w:val="00250B31"/>
    <w:rsid w:val="00254B6E"/>
    <w:rsid w:val="0029242E"/>
    <w:rsid w:val="002D163C"/>
    <w:rsid w:val="002D1D7E"/>
    <w:rsid w:val="002E6AAF"/>
    <w:rsid w:val="002F569F"/>
    <w:rsid w:val="00313850"/>
    <w:rsid w:val="00322115"/>
    <w:rsid w:val="0033390F"/>
    <w:rsid w:val="00370658"/>
    <w:rsid w:val="00375494"/>
    <w:rsid w:val="003A5C78"/>
    <w:rsid w:val="003F1D75"/>
    <w:rsid w:val="004A0918"/>
    <w:rsid w:val="004C53E8"/>
    <w:rsid w:val="00532D66"/>
    <w:rsid w:val="0055301F"/>
    <w:rsid w:val="0056601C"/>
    <w:rsid w:val="00576CFD"/>
    <w:rsid w:val="0058784F"/>
    <w:rsid w:val="00597BD9"/>
    <w:rsid w:val="005D1E79"/>
    <w:rsid w:val="005D68F4"/>
    <w:rsid w:val="00651668"/>
    <w:rsid w:val="006A1C69"/>
    <w:rsid w:val="00710713"/>
    <w:rsid w:val="007B418F"/>
    <w:rsid w:val="007D001A"/>
    <w:rsid w:val="00812742"/>
    <w:rsid w:val="008840DA"/>
    <w:rsid w:val="00907E9D"/>
    <w:rsid w:val="00922835"/>
    <w:rsid w:val="00926440"/>
    <w:rsid w:val="00937B38"/>
    <w:rsid w:val="00961175"/>
    <w:rsid w:val="009841D3"/>
    <w:rsid w:val="00984B25"/>
    <w:rsid w:val="009E3FBA"/>
    <w:rsid w:val="00A323A7"/>
    <w:rsid w:val="00A715E1"/>
    <w:rsid w:val="00B13C32"/>
    <w:rsid w:val="00B22676"/>
    <w:rsid w:val="00B511C6"/>
    <w:rsid w:val="00B71243"/>
    <w:rsid w:val="00B84CBD"/>
    <w:rsid w:val="00B858F4"/>
    <w:rsid w:val="00BE16A0"/>
    <w:rsid w:val="00BF76B9"/>
    <w:rsid w:val="00C41BA5"/>
    <w:rsid w:val="00CA36BF"/>
    <w:rsid w:val="00CB1FF9"/>
    <w:rsid w:val="00D014B8"/>
    <w:rsid w:val="00D160D6"/>
    <w:rsid w:val="00D20C18"/>
    <w:rsid w:val="00D4403B"/>
    <w:rsid w:val="00D53478"/>
    <w:rsid w:val="00D616A5"/>
    <w:rsid w:val="00E02309"/>
    <w:rsid w:val="00E14E17"/>
    <w:rsid w:val="00E23EC0"/>
    <w:rsid w:val="00E33641"/>
    <w:rsid w:val="00E7354E"/>
    <w:rsid w:val="00EB65A4"/>
    <w:rsid w:val="00EF35AD"/>
    <w:rsid w:val="00F17E1B"/>
    <w:rsid w:val="00F25620"/>
    <w:rsid w:val="00FC694F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1605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32"/>
  </w:style>
  <w:style w:type="paragraph" w:styleId="Footer">
    <w:name w:val="footer"/>
    <w:basedOn w:val="Normal"/>
    <w:link w:val="Foot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32"/>
  </w:style>
  <w:style w:type="paragraph" w:styleId="BalloonText">
    <w:name w:val="Balloon Text"/>
    <w:basedOn w:val="Normal"/>
    <w:link w:val="BalloonTextChar"/>
    <w:uiPriority w:val="99"/>
    <w:semiHidden/>
    <w:unhideWhenUsed/>
    <w:rsid w:val="00B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32"/>
    <w:pPr>
      <w:ind w:left="720"/>
      <w:contextualSpacing/>
    </w:pPr>
  </w:style>
  <w:style w:type="table" w:styleId="TableGrid">
    <w:name w:val="Table Grid"/>
    <w:basedOn w:val="TableNormal"/>
    <w:uiPriority w:val="59"/>
    <w:rsid w:val="0059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6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32"/>
  </w:style>
  <w:style w:type="paragraph" w:styleId="Footer">
    <w:name w:val="footer"/>
    <w:basedOn w:val="Normal"/>
    <w:link w:val="Foot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32"/>
  </w:style>
  <w:style w:type="paragraph" w:styleId="BalloonText">
    <w:name w:val="Balloon Text"/>
    <w:basedOn w:val="Normal"/>
    <w:link w:val="BalloonTextChar"/>
    <w:uiPriority w:val="99"/>
    <w:semiHidden/>
    <w:unhideWhenUsed/>
    <w:rsid w:val="00B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32"/>
    <w:pPr>
      <w:ind w:left="720"/>
      <w:contextualSpacing/>
    </w:pPr>
  </w:style>
  <w:style w:type="table" w:styleId="TableGrid">
    <w:name w:val="Table Grid"/>
    <w:basedOn w:val="TableNormal"/>
    <w:uiPriority w:val="59"/>
    <w:rsid w:val="0059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6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2.bin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jeannifer brankstone</cp:lastModifiedBy>
  <cp:revision>2</cp:revision>
  <dcterms:created xsi:type="dcterms:W3CDTF">2020-04-09T03:48:00Z</dcterms:created>
  <dcterms:modified xsi:type="dcterms:W3CDTF">2020-04-09T03:48:00Z</dcterms:modified>
</cp:coreProperties>
</file>